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CF71" w14:textId="406FEF4D" w:rsidR="00763219" w:rsidRDefault="00763219" w:rsidP="000E6809">
      <w:pPr>
        <w:jc w:val="center"/>
        <w:rPr>
          <w:b/>
          <w:bCs/>
          <w:szCs w:val="24"/>
          <w:u w:val="single"/>
        </w:rPr>
      </w:pPr>
      <w:r w:rsidRPr="00C46DF7">
        <w:rPr>
          <w:b/>
          <w:bCs/>
          <w:szCs w:val="24"/>
          <w:u w:val="single"/>
        </w:rPr>
        <w:t>SCHULISCHE TAGESBETREUUNG AN DER VS &amp; MS ST. MICHAEL</w:t>
      </w:r>
    </w:p>
    <w:p w14:paraId="213C35FD" w14:textId="77777777" w:rsidR="005D4B5F" w:rsidRPr="005D4B5F" w:rsidRDefault="005D4B5F" w:rsidP="000E6809">
      <w:pPr>
        <w:jc w:val="center"/>
        <w:rPr>
          <w:b/>
          <w:bCs/>
          <w:sz w:val="8"/>
          <w:szCs w:val="8"/>
          <w:u w:val="single"/>
        </w:rPr>
      </w:pPr>
    </w:p>
    <w:p w14:paraId="5024D2DB" w14:textId="1DEFFCA9" w:rsidR="00E57D5C" w:rsidRDefault="00E57D5C" w:rsidP="00E57D5C">
      <w:pPr>
        <w:rPr>
          <w:szCs w:val="24"/>
        </w:rPr>
      </w:pPr>
      <w:r>
        <w:rPr>
          <w:szCs w:val="24"/>
        </w:rPr>
        <w:t>LIEBE SCHÜLERELTERN! LIEBE ERZIEHUNGSBERECHTIGTE!</w:t>
      </w:r>
    </w:p>
    <w:p w14:paraId="0E6C602F" w14:textId="77777777" w:rsidR="00E57D5C" w:rsidRDefault="00E57D5C" w:rsidP="00E57D5C">
      <w:pPr>
        <w:jc w:val="both"/>
        <w:rPr>
          <w:szCs w:val="24"/>
        </w:rPr>
      </w:pPr>
      <w:r>
        <w:rPr>
          <w:szCs w:val="24"/>
        </w:rPr>
        <w:t xml:space="preserve">Im kommenden Schuljahr wird, wenn sich durch die erfolgten Anmeldungen ein ausreichender Bedarf ergibt, eine </w:t>
      </w:r>
      <w:r>
        <w:rPr>
          <w:b/>
          <w:bCs/>
          <w:szCs w:val="24"/>
        </w:rPr>
        <w:t>schulische Tagesbetreuung</w:t>
      </w:r>
      <w:r>
        <w:rPr>
          <w:szCs w:val="24"/>
        </w:rPr>
        <w:t xml:space="preserve"> angeboten. Auch </w:t>
      </w:r>
      <w:r w:rsidRPr="00E57D5C">
        <w:rPr>
          <w:b/>
          <w:bCs/>
          <w:szCs w:val="24"/>
        </w:rPr>
        <w:t>eine tageweise Anmeldung</w:t>
      </w:r>
      <w:r>
        <w:rPr>
          <w:szCs w:val="24"/>
        </w:rPr>
        <w:t xml:space="preserve"> Ihres Kindes ist möglich (siehe Anmeldeformular im Anhang!). Der Betreuungsteil der schulischen Tagesbetreuung hat zumindest bis 16.00 Uhr angeboten zu werden und folgende Bereiche zu umfassen: Täglich </w:t>
      </w:r>
      <w:r>
        <w:rPr>
          <w:b/>
          <w:bCs/>
          <w:szCs w:val="24"/>
        </w:rPr>
        <w:t>1 Stunde Lernzeit</w:t>
      </w:r>
      <w:r>
        <w:rPr>
          <w:szCs w:val="24"/>
        </w:rPr>
        <w:t xml:space="preserve"> (Unterstützung durch eine Lehrerin/einen Lehrer) sowie </w:t>
      </w:r>
      <w:r>
        <w:rPr>
          <w:b/>
          <w:bCs/>
          <w:szCs w:val="24"/>
        </w:rPr>
        <w:t>jedenfalls Freizeit</w:t>
      </w:r>
      <w:r>
        <w:rPr>
          <w:szCs w:val="24"/>
        </w:rPr>
        <w:t xml:space="preserve"> (Begleitung durch eine Freizeitpädagogin/einen Freizeitpädagogen).</w:t>
      </w:r>
    </w:p>
    <w:p w14:paraId="5FC378FE" w14:textId="0237D990" w:rsidR="006D176C" w:rsidRDefault="00763219" w:rsidP="00C46DF7">
      <w:pPr>
        <w:jc w:val="center"/>
        <w:rPr>
          <w:b/>
          <w:bCs/>
          <w:u w:val="single"/>
        </w:rPr>
      </w:pPr>
      <w:r w:rsidRPr="00C46DF7">
        <w:rPr>
          <w:b/>
          <w:bCs/>
          <w:u w:val="single"/>
        </w:rPr>
        <w:t xml:space="preserve">Die Anmeldung gilt </w:t>
      </w:r>
      <w:r w:rsidR="00C46DF7" w:rsidRPr="00C46DF7">
        <w:rPr>
          <w:b/>
          <w:bCs/>
          <w:u w:val="single"/>
        </w:rPr>
        <w:t xml:space="preserve">nur </w:t>
      </w:r>
      <w:r w:rsidR="009567FB">
        <w:rPr>
          <w:b/>
          <w:bCs/>
          <w:u w:val="single"/>
        </w:rPr>
        <w:t>für das Unterrichtsjahr 202</w:t>
      </w:r>
      <w:r w:rsidR="006A69CC">
        <w:rPr>
          <w:b/>
          <w:bCs/>
          <w:u w:val="single"/>
        </w:rPr>
        <w:t>6</w:t>
      </w:r>
      <w:r w:rsidR="009567FB">
        <w:rPr>
          <w:b/>
          <w:bCs/>
          <w:u w:val="single"/>
        </w:rPr>
        <w:t>/202</w:t>
      </w:r>
      <w:r w:rsidR="006A69CC">
        <w:rPr>
          <w:b/>
          <w:bCs/>
          <w:u w:val="single"/>
        </w:rPr>
        <w:t>7</w:t>
      </w:r>
    </w:p>
    <w:p w14:paraId="37CDE25A" w14:textId="717105E2" w:rsidR="00763219" w:rsidRDefault="00763219" w:rsidP="00763219">
      <w:r>
        <w:t xml:space="preserve">Schülerinnen und Schüler, die angemeldet wurden, sind verpflichtet, den Betreuungsteil, der ein </w:t>
      </w:r>
      <w:r w:rsidR="00F70701">
        <w:t>T</w:t>
      </w:r>
      <w:r>
        <w:t>eil der Schulzeit ist, regelmäßig und pünktlich zu besuchen.</w:t>
      </w:r>
    </w:p>
    <w:p w14:paraId="09155E85" w14:textId="1E0094F1" w:rsidR="00763219" w:rsidRDefault="00763219" w:rsidP="00763219">
      <w:r>
        <w:t>Das Fernbleiben ist nur zulässig:</w:t>
      </w:r>
    </w:p>
    <w:p w14:paraId="175E982D" w14:textId="7D940F34" w:rsidR="00763219" w:rsidRDefault="00763219" w:rsidP="00763219">
      <w:r>
        <w:t>.) bei gerechtfertigter Verhinderung (Abmeldung in der Direktion)</w:t>
      </w:r>
    </w:p>
    <w:p w14:paraId="78BA2BB4" w14:textId="77777777" w:rsidR="006D176C" w:rsidRDefault="00763219" w:rsidP="00763219">
      <w:r>
        <w:t>.) im Falle, dass die Schulleitung oder die Betreuungskraft für den Betreuungsteil die</w:t>
      </w:r>
    </w:p>
    <w:p w14:paraId="614CCB0B" w14:textId="3209C7B8" w:rsidR="006D176C" w:rsidRPr="00E57D5C" w:rsidRDefault="006D176C" w:rsidP="00763219">
      <w:r>
        <w:t xml:space="preserve">   </w:t>
      </w:r>
      <w:r w:rsidR="00763219">
        <w:t>Erlaubnis zum Fernbleiben er</w:t>
      </w:r>
      <w:r>
        <w:t>teilt</w:t>
      </w:r>
    </w:p>
    <w:p w14:paraId="0BBD63EA" w14:textId="293F6C3A" w:rsidR="006D176C" w:rsidRPr="00E57D5C" w:rsidRDefault="006D176C" w:rsidP="00763219">
      <w:pPr>
        <w:rPr>
          <w:u w:val="single"/>
        </w:rPr>
      </w:pPr>
      <w:r>
        <w:t xml:space="preserve">Während des Unterrichtsjahres ist eine Abmeldung vom Betreuungsteil </w:t>
      </w:r>
      <w:r w:rsidRPr="00E57D5C">
        <w:rPr>
          <w:u w:val="single"/>
        </w:rPr>
        <w:t>nur zum Ende des ersten Semesters möglich.</w:t>
      </w:r>
    </w:p>
    <w:p w14:paraId="53FEC7C2" w14:textId="7151F052" w:rsidR="006D176C" w:rsidRDefault="006D176C" w:rsidP="00DC1087">
      <w:pPr>
        <w:jc w:val="both"/>
      </w:pPr>
      <w:r w:rsidRPr="00E57D5C">
        <w:rPr>
          <w:b/>
          <w:bCs/>
        </w:rPr>
        <w:t>Kostenbeiträge</w:t>
      </w:r>
      <w:r>
        <w:t xml:space="preserve"> werden monatlich im Nachhinein für den Vormonat von der </w:t>
      </w:r>
      <w:r w:rsidRPr="00C46DF7">
        <w:rPr>
          <w:u w:val="single"/>
        </w:rPr>
        <w:t>Marktgemeinde St.</w:t>
      </w:r>
      <w:r w:rsidR="00E57D5C">
        <w:rPr>
          <w:u w:val="single"/>
        </w:rPr>
        <w:t xml:space="preserve"> </w:t>
      </w:r>
      <w:r w:rsidRPr="00C46DF7">
        <w:rPr>
          <w:u w:val="single"/>
        </w:rPr>
        <w:t>Michael</w:t>
      </w:r>
      <w:r>
        <w:t xml:space="preserve"> vorgeschrieben.</w:t>
      </w:r>
      <w:r w:rsidR="00E57D5C">
        <w:t xml:space="preserve"> (Voraussichtliche Kosten</w:t>
      </w:r>
      <w:r w:rsidR="001727BA">
        <w:t>beiträge: 1Tag pro Woche = 32,00</w:t>
      </w:r>
      <w:r w:rsidR="00E57D5C">
        <w:t xml:space="preserve"> € pro</w:t>
      </w:r>
      <w:r w:rsidR="001727BA">
        <w:t xml:space="preserve"> Monat; 2 Tage pro Woche = 43,00</w:t>
      </w:r>
      <w:r w:rsidR="00E57D5C">
        <w:t xml:space="preserve"> € pro</w:t>
      </w:r>
      <w:r w:rsidR="001727BA">
        <w:t xml:space="preserve"> Monat; 3 Tage pro Woche = 64,00</w:t>
      </w:r>
      <w:r w:rsidR="00E57D5C">
        <w:t xml:space="preserve"> </w:t>
      </w:r>
      <w:bookmarkStart w:id="0" w:name="_Hlk61773799"/>
      <w:r w:rsidR="00E57D5C">
        <w:t>€ pro Monat</w:t>
      </w:r>
      <w:bookmarkEnd w:id="0"/>
      <w:r w:rsidR="00E57D5C">
        <w:t xml:space="preserve">; </w:t>
      </w:r>
      <w:r w:rsidR="001727BA">
        <w:t>4 Tage pro Woche = 85,00</w:t>
      </w:r>
      <w:r w:rsidR="005D4B5F">
        <w:t xml:space="preserve"> € pro Monat</w:t>
      </w:r>
      <w:r w:rsidR="00DC1087">
        <w:t xml:space="preserve">; </w:t>
      </w:r>
      <w:r w:rsidR="001727BA">
        <w:t>5 Tage pro Woche = 105</w:t>
      </w:r>
      <w:r w:rsidR="005D4B5F">
        <w:t>,00</w:t>
      </w:r>
      <w:r w:rsidR="00DC1087">
        <w:t xml:space="preserve"> € pro Monat</w:t>
      </w:r>
      <w:r w:rsidR="005D4B5F">
        <w:t>)</w:t>
      </w:r>
      <w:r w:rsidR="00DC1087">
        <w:t>. Für das Mittagessen wird zusätzlich ein Kostenbeitrag verrechnet.</w:t>
      </w:r>
    </w:p>
    <w:p w14:paraId="07EEE9BA" w14:textId="21222E0C" w:rsidR="005D4B5F" w:rsidRDefault="005D4B5F" w:rsidP="005D4B5F">
      <w:pPr>
        <w:jc w:val="both"/>
        <w:rPr>
          <w:szCs w:val="24"/>
        </w:rPr>
      </w:pPr>
      <w:r>
        <w:rPr>
          <w:szCs w:val="24"/>
          <w:u w:val="single"/>
        </w:rPr>
        <w:t>Anmerkung:</w:t>
      </w:r>
      <w:r>
        <w:rPr>
          <w:szCs w:val="24"/>
        </w:rPr>
        <w:t xml:space="preserve"> Falls Sie Fragen zur „SCHULISCHEN TAGESBETREUUNG“ haben, bitte ich um Kontaktaufnahme! Bei Interesse ersuche ich höflichst, das Anmeldeformular an die Schule zu senden bzw. in der Direktion abzugeben!</w:t>
      </w:r>
    </w:p>
    <w:p w14:paraId="7BE703CC" w14:textId="77777777" w:rsidR="00E246CE" w:rsidRDefault="00E246CE" w:rsidP="005D4B5F">
      <w:pPr>
        <w:jc w:val="both"/>
        <w:rPr>
          <w:szCs w:val="24"/>
        </w:rPr>
      </w:pPr>
    </w:p>
    <w:p w14:paraId="374D536F" w14:textId="77777777" w:rsidR="00DC1087" w:rsidRPr="00DC1087" w:rsidRDefault="00DC1087" w:rsidP="005D4B5F">
      <w:pPr>
        <w:jc w:val="both"/>
        <w:rPr>
          <w:sz w:val="8"/>
          <w:szCs w:val="8"/>
        </w:rPr>
      </w:pPr>
    </w:p>
    <w:p w14:paraId="7BDA874F" w14:textId="3EE4A0BB" w:rsidR="00DC1087" w:rsidRDefault="00DC1087" w:rsidP="00E246CE">
      <w:pPr>
        <w:jc w:val="center"/>
        <w:rPr>
          <w:szCs w:val="24"/>
        </w:rPr>
      </w:pPr>
      <w:r>
        <w:rPr>
          <w:szCs w:val="24"/>
        </w:rPr>
        <w:t>Mit freundlichen Grüßen</w:t>
      </w:r>
    </w:p>
    <w:p w14:paraId="30E11D78" w14:textId="045C7539" w:rsidR="005D4B5F" w:rsidRPr="00DC1087" w:rsidRDefault="00E246CE" w:rsidP="00E246CE">
      <w:pPr>
        <w:jc w:val="center"/>
        <w:rPr>
          <w:szCs w:val="24"/>
        </w:rPr>
      </w:pPr>
      <w:r>
        <w:rPr>
          <w:szCs w:val="24"/>
        </w:rPr>
        <w:t xml:space="preserve">Dir. </w:t>
      </w:r>
      <w:r w:rsidR="00D66D2D">
        <w:rPr>
          <w:szCs w:val="24"/>
        </w:rPr>
        <w:t xml:space="preserve">David Jandrisits </w:t>
      </w:r>
      <w:proofErr w:type="spellStart"/>
      <w:r w:rsidR="00D66D2D">
        <w:rPr>
          <w:szCs w:val="24"/>
        </w:rPr>
        <w:t>BEd</w:t>
      </w:r>
      <w:proofErr w:type="spellEnd"/>
      <w:r w:rsidR="00D66D2D">
        <w:rPr>
          <w:szCs w:val="24"/>
        </w:rPr>
        <w:t xml:space="preserve"> MA</w:t>
      </w:r>
    </w:p>
    <w:sectPr w:rsidR="005D4B5F" w:rsidRPr="00DC1087" w:rsidSect="00F770FB">
      <w:headerReference w:type="default" r:id="rId8"/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D063" w14:textId="77777777" w:rsidR="00F51F8B" w:rsidRDefault="00F51F8B" w:rsidP="00157334">
      <w:pPr>
        <w:spacing w:line="240" w:lineRule="auto"/>
      </w:pPr>
      <w:r>
        <w:separator/>
      </w:r>
    </w:p>
  </w:endnote>
  <w:endnote w:type="continuationSeparator" w:id="0">
    <w:p w14:paraId="580D7BB6" w14:textId="77777777" w:rsidR="00F51F8B" w:rsidRDefault="00F51F8B" w:rsidP="00157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stotelica Icons Light">
    <w:charset w:val="00"/>
    <w:family w:val="auto"/>
    <w:pitch w:val="variable"/>
    <w:sig w:usb0="80000003" w:usb1="0000004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E50B" w14:textId="77777777" w:rsidR="00F51F8B" w:rsidRDefault="00F51F8B" w:rsidP="00157334">
      <w:pPr>
        <w:spacing w:line="240" w:lineRule="auto"/>
      </w:pPr>
      <w:r>
        <w:separator/>
      </w:r>
    </w:p>
  </w:footnote>
  <w:footnote w:type="continuationSeparator" w:id="0">
    <w:p w14:paraId="6D6C7306" w14:textId="77777777" w:rsidR="00F51F8B" w:rsidRDefault="00F51F8B" w:rsidP="00157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16B0" w14:textId="77777777" w:rsidR="006A69CC" w:rsidRDefault="006A69CC" w:rsidP="006A69CC">
    <w:pPr>
      <w:pStyle w:val="Kopfzeile"/>
      <w:tabs>
        <w:tab w:val="right" w:pos="9046"/>
      </w:tabs>
      <w:rPr>
        <w:b/>
        <w:bCs/>
      </w:rPr>
    </w:pPr>
    <w:r w:rsidRPr="007F7DEE">
      <w:rPr>
        <w:b/>
        <w:bCs/>
        <w:noProof/>
      </w:rPr>
      <w:drawing>
        <wp:anchor distT="0" distB="0" distL="114300" distR="114300" simplePos="0" relativeHeight="251662336" behindDoc="1" locked="0" layoutInCell="1" allowOverlap="1" wp14:anchorId="28E04A9C" wp14:editId="3F9B03A3">
          <wp:simplePos x="0" y="0"/>
          <wp:positionH relativeFrom="column">
            <wp:posOffset>3938905</wp:posOffset>
          </wp:positionH>
          <wp:positionV relativeFrom="paragraph">
            <wp:posOffset>100330</wp:posOffset>
          </wp:positionV>
          <wp:extent cx="2084705" cy="1143000"/>
          <wp:effectExtent l="0" t="0" r="0" b="0"/>
          <wp:wrapTight wrapText="bothSides">
            <wp:wrapPolygon edited="0">
              <wp:start x="0" y="0"/>
              <wp:lineTo x="0" y="21240"/>
              <wp:lineTo x="21317" y="21240"/>
              <wp:lineTo x="21317" y="0"/>
              <wp:lineTo x="0" y="0"/>
            </wp:wrapPolygon>
          </wp:wrapTight>
          <wp:docPr id="1604579688" name="Grafik 2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579688" name="Grafik 2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6E092B" w14:textId="77777777" w:rsidR="006A69CC" w:rsidRPr="00F22B7A" w:rsidRDefault="006A69CC" w:rsidP="006A69CC">
    <w:pPr>
      <w:pStyle w:val="Kopfzeile"/>
      <w:tabs>
        <w:tab w:val="right" w:pos="9046"/>
      </w:tabs>
      <w:rPr>
        <w:b/>
        <w:bCs/>
      </w:rPr>
    </w:pPr>
    <w:r w:rsidRPr="0090076C">
      <w:rPr>
        <w:rFonts w:ascii="Aristotelica Icons Light" w:hAnsi="Aristotelica Icons Light"/>
        <w:b/>
        <w:bCs/>
      </w:rPr>
      <w:t>Volksschule &amp; Neue Mittelschule St. Michael</w:t>
    </w:r>
    <w:r w:rsidRPr="0090076C">
      <w:rPr>
        <w:rFonts w:ascii="Aristotelica Icons Light" w:hAnsi="Aristotelica Icons Light"/>
        <w:b/>
        <w:bCs/>
      </w:rPr>
      <w:tab/>
    </w:r>
  </w:p>
  <w:p w14:paraId="2762AF68" w14:textId="77777777" w:rsidR="006A69CC" w:rsidRDefault="006A69CC" w:rsidP="006A69CC">
    <w:pPr>
      <w:pStyle w:val="Kopfzeile"/>
      <w:tabs>
        <w:tab w:val="right" w:pos="9046"/>
      </w:tabs>
      <w:rPr>
        <w:rFonts w:ascii="Aristotelica Icons Light" w:hAnsi="Aristotelica Icons Light"/>
        <w:b/>
        <w:bCs/>
      </w:rPr>
    </w:pPr>
    <w:r w:rsidRPr="0090076C">
      <w:rPr>
        <w:rFonts w:ascii="Aristotelica Icons Light" w:hAnsi="Aristotelica Icons Light"/>
        <w:b/>
        <w:bCs/>
      </w:rPr>
      <w:t>7535 St. Michael, Schulstra</w:t>
    </w:r>
    <w:r w:rsidRPr="0090076C">
      <w:rPr>
        <w:rFonts w:ascii="Calibri" w:hAnsi="Calibri" w:cs="Calibri"/>
        <w:b/>
        <w:bCs/>
      </w:rPr>
      <w:t>ß</w:t>
    </w:r>
    <w:r w:rsidRPr="0090076C">
      <w:rPr>
        <w:rFonts w:ascii="Aristotelica Icons Light" w:hAnsi="Aristotelica Icons Light"/>
        <w:b/>
        <w:bCs/>
      </w:rPr>
      <w:t xml:space="preserve">e 250 </w:t>
    </w:r>
  </w:p>
  <w:p w14:paraId="0FEFFB21" w14:textId="77777777" w:rsidR="006A69CC" w:rsidRPr="0090076C" w:rsidRDefault="006A69CC" w:rsidP="006A69CC">
    <w:pPr>
      <w:pStyle w:val="Kopfzeile"/>
      <w:tabs>
        <w:tab w:val="right" w:pos="9046"/>
      </w:tabs>
      <w:rPr>
        <w:rFonts w:ascii="Aristotelica Icons Light" w:hAnsi="Aristotelica Icons Light"/>
        <w:b/>
        <w:bCs/>
      </w:rPr>
    </w:pPr>
    <w:r w:rsidRPr="00F22B7A">
      <w:rPr>
        <w:rFonts w:ascii="Segoe UI Symbol" w:hAnsi="Segoe UI Symbol" w:cs="Segoe UI Symbol"/>
        <w:b/>
        <w:bCs/>
      </w:rPr>
      <w:t>Telefon:</w:t>
    </w:r>
    <w:r>
      <w:rPr>
        <w:rFonts w:ascii="Segoe UI Symbol" w:hAnsi="Segoe UI Symbol" w:cs="Segoe UI Symbol"/>
      </w:rPr>
      <w:t xml:space="preserve"> </w:t>
    </w:r>
    <w:r w:rsidRPr="0090076C">
      <w:rPr>
        <w:rFonts w:ascii="Aristotelica Icons Light" w:hAnsi="Aristotelica Icons Light"/>
      </w:rPr>
      <w:t>03327/2302</w:t>
    </w:r>
  </w:p>
  <w:p w14:paraId="0481EC5F" w14:textId="77777777" w:rsidR="006A69CC" w:rsidRPr="0090076C" w:rsidRDefault="006A69CC" w:rsidP="006A69CC">
    <w:pPr>
      <w:pStyle w:val="Kopfzeile"/>
      <w:tabs>
        <w:tab w:val="right" w:pos="9046"/>
      </w:tabs>
      <w:rPr>
        <w:rFonts w:ascii="Aristotelica Icons Light" w:hAnsi="Aristotelica Icons Light"/>
        <w:b/>
        <w:bCs/>
      </w:rPr>
    </w:pPr>
    <w:r w:rsidRPr="0090076C">
      <w:rPr>
        <w:rFonts w:ascii="Aristotelica Icons Light" w:hAnsi="Aristotelica Icons Light"/>
      </w:rPr>
      <w:t xml:space="preserve">Dir. David </w:t>
    </w:r>
    <w:r>
      <w:rPr>
        <w:rFonts w:ascii="Aristotelica Icons Light" w:hAnsi="Aristotelica Icons Light"/>
      </w:rPr>
      <w:t xml:space="preserve">Jandrisits </w:t>
    </w:r>
    <w:proofErr w:type="spellStart"/>
    <w:r w:rsidRPr="0090076C">
      <w:rPr>
        <w:rFonts w:ascii="Aristotelica Icons Light" w:hAnsi="Aristotelica Icons Light"/>
      </w:rPr>
      <w:t>BEd</w:t>
    </w:r>
    <w:proofErr w:type="spellEnd"/>
    <w:r w:rsidRPr="0090076C">
      <w:rPr>
        <w:rFonts w:ascii="Aristotelica Icons Light" w:hAnsi="Aristotelica Icons Light"/>
      </w:rPr>
      <w:t xml:space="preserve"> MA </w:t>
    </w:r>
  </w:p>
  <w:p w14:paraId="0755A1A7" w14:textId="77777777" w:rsidR="006A69CC" w:rsidRPr="0090076C" w:rsidRDefault="006A69CC" w:rsidP="006A69CC">
    <w:pPr>
      <w:pStyle w:val="Kopfzeile"/>
      <w:rPr>
        <w:rFonts w:ascii="Aristotelica Icons Light" w:hAnsi="Aristotelica Icons Light"/>
      </w:rPr>
    </w:pPr>
    <w:r w:rsidRPr="0090076C">
      <w:rPr>
        <w:rFonts w:ascii="Aristotelica Icons Light" w:hAnsi="Aristotelica Icons Light"/>
      </w:rPr>
      <w:sym w:font="Wingdings" w:char="F02A"/>
    </w:r>
    <w:r w:rsidRPr="0090076C">
      <w:rPr>
        <w:rFonts w:ascii="Aristotelica Icons Light" w:hAnsi="Aristotelica Icons Light"/>
      </w:rPr>
      <w:t xml:space="preserve"> </w:t>
    </w:r>
    <w:r w:rsidRPr="0090076C">
      <w:rPr>
        <w:rStyle w:val="Hyperlink"/>
        <w:rFonts w:ascii="Aristotelica Icons Light" w:hAnsi="Aristotelica Icons Light"/>
      </w:rPr>
      <w:t>ms.</w:t>
    </w:r>
    <w:hyperlink r:id="rId2" w:history="1">
      <w:r w:rsidRPr="0090076C">
        <w:rPr>
          <w:rStyle w:val="Hyperlink"/>
          <w:rFonts w:ascii="Aristotelica Icons Light" w:hAnsi="Aristotelica Icons Light"/>
        </w:rPr>
        <w:t>stmichael@bildungsserver.com</w:t>
      </w:r>
    </w:hyperlink>
    <w:r w:rsidRPr="0090076C">
      <w:rPr>
        <w:rFonts w:ascii="Aristotelica Icons Light" w:hAnsi="Aristotelica Icons Light"/>
      </w:rPr>
      <w:t xml:space="preserve"> </w:t>
    </w:r>
  </w:p>
  <w:p w14:paraId="7B272C6D" w14:textId="77777777" w:rsidR="006A69CC" w:rsidRPr="0090076C" w:rsidRDefault="006A69CC" w:rsidP="006A69CC">
    <w:pPr>
      <w:pStyle w:val="Kopfzeile"/>
      <w:rPr>
        <w:rFonts w:ascii="Aristotelica Icons Light" w:hAnsi="Aristotelica Icons Light"/>
      </w:rPr>
    </w:pPr>
    <w:r w:rsidRPr="0090076C">
      <w:rPr>
        <w:rFonts w:ascii="Aristotelica Icons Light" w:hAnsi="Aristotelica Icons Light"/>
      </w:rPr>
      <w:sym w:font="Wingdings" w:char="F02A"/>
    </w:r>
    <w:r w:rsidRPr="0090076C">
      <w:rPr>
        <w:rFonts w:ascii="Aristotelica Icons Light" w:hAnsi="Aristotelica Icons Light"/>
      </w:rPr>
      <w:t xml:space="preserve"> </w:t>
    </w:r>
    <w:hyperlink r:id="rId3" w:history="1">
      <w:r w:rsidRPr="0090076C">
        <w:rPr>
          <w:rStyle w:val="Hyperlink"/>
          <w:rFonts w:ascii="Aristotelica Icons Light" w:hAnsi="Aristotelica Icons Light"/>
        </w:rPr>
        <w:t>vs.stmichael@bildungsserver.com</w:t>
      </w:r>
    </w:hyperlink>
    <w:r w:rsidRPr="0090076C">
      <w:rPr>
        <w:rFonts w:ascii="Aristotelica Icons Light" w:hAnsi="Aristotelica Icons Light"/>
      </w:rPr>
      <w:t xml:space="preserve"> </w:t>
    </w:r>
  </w:p>
  <w:p w14:paraId="12619854" w14:textId="77777777" w:rsidR="00716E44" w:rsidRDefault="00716E44">
    <w:pPr>
      <w:pStyle w:val="Kopfzeile"/>
    </w:pPr>
  </w:p>
  <w:p w14:paraId="792291F4" w14:textId="77777777" w:rsidR="006A69CC" w:rsidRDefault="006A69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5E6471A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80"/>
        </w:tabs>
        <w:ind w:left="0" w:firstLine="0"/>
      </w:pPr>
      <w:rPr>
        <w:rFonts w:ascii="Verdana" w:hAnsi="Verdana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9220FDE"/>
    <w:multiLevelType w:val="hybridMultilevel"/>
    <w:tmpl w:val="DCA41AA8"/>
    <w:lvl w:ilvl="0" w:tplc="4B44E11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53C4D"/>
    <w:multiLevelType w:val="multilevel"/>
    <w:tmpl w:val="4D4C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E4939"/>
    <w:multiLevelType w:val="hybridMultilevel"/>
    <w:tmpl w:val="9D24FC70"/>
    <w:lvl w:ilvl="0" w:tplc="0D62D6C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D21F1"/>
    <w:multiLevelType w:val="hybridMultilevel"/>
    <w:tmpl w:val="C2886E9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731DA"/>
    <w:multiLevelType w:val="hybridMultilevel"/>
    <w:tmpl w:val="56D8ED8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90788"/>
    <w:multiLevelType w:val="hybridMultilevel"/>
    <w:tmpl w:val="D0CA8936"/>
    <w:lvl w:ilvl="0" w:tplc="4B44E11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5969AB"/>
    <w:multiLevelType w:val="hybridMultilevel"/>
    <w:tmpl w:val="3916638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F4D3FC1"/>
    <w:multiLevelType w:val="hybridMultilevel"/>
    <w:tmpl w:val="0464EA0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9226F"/>
    <w:multiLevelType w:val="hybridMultilevel"/>
    <w:tmpl w:val="B57CC648"/>
    <w:lvl w:ilvl="0" w:tplc="AAA87812">
      <w:start w:val="3"/>
      <w:numFmt w:val="bullet"/>
      <w:lvlText w:val=""/>
      <w:lvlJc w:val="left"/>
      <w:pPr>
        <w:ind w:left="1776" w:hanging="360"/>
      </w:pPr>
      <w:rPr>
        <w:rFonts w:ascii="Wingdings" w:eastAsia="Times New Roman" w:hAnsi="Wingdings" w:cs="Arial" w:hint="default"/>
      </w:rPr>
    </w:lvl>
    <w:lvl w:ilvl="1" w:tplc="0C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4AC39B2"/>
    <w:multiLevelType w:val="hybridMultilevel"/>
    <w:tmpl w:val="55A4C76E"/>
    <w:lvl w:ilvl="0" w:tplc="CDEEAD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1C42764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3C818E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6ED440F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8FC6012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E205C1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B9A284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482BF7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EF4AB31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454473A1"/>
    <w:multiLevelType w:val="hybridMultilevel"/>
    <w:tmpl w:val="D374B2C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77D4F"/>
    <w:multiLevelType w:val="hybridMultilevel"/>
    <w:tmpl w:val="4CC0E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81A64"/>
    <w:multiLevelType w:val="hybridMultilevel"/>
    <w:tmpl w:val="595C8ED6"/>
    <w:lvl w:ilvl="0" w:tplc="6FEE97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82843"/>
    <w:multiLevelType w:val="hybridMultilevel"/>
    <w:tmpl w:val="B8DECC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202E4"/>
    <w:multiLevelType w:val="hybridMultilevel"/>
    <w:tmpl w:val="0254D016"/>
    <w:lvl w:ilvl="0" w:tplc="685E50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77BCF"/>
    <w:multiLevelType w:val="hybridMultilevel"/>
    <w:tmpl w:val="1A50C35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15C25"/>
    <w:multiLevelType w:val="hybridMultilevel"/>
    <w:tmpl w:val="9E7A2C2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472866">
    <w:abstractNumId w:val="9"/>
  </w:num>
  <w:num w:numId="2" w16cid:durableId="781803536">
    <w:abstractNumId w:val="11"/>
  </w:num>
  <w:num w:numId="3" w16cid:durableId="1325281609">
    <w:abstractNumId w:val="15"/>
  </w:num>
  <w:num w:numId="4" w16cid:durableId="1212812273">
    <w:abstractNumId w:val="4"/>
  </w:num>
  <w:num w:numId="5" w16cid:durableId="126555677">
    <w:abstractNumId w:val="8"/>
  </w:num>
  <w:num w:numId="6" w16cid:durableId="1938247173">
    <w:abstractNumId w:val="12"/>
  </w:num>
  <w:num w:numId="7" w16cid:durableId="2085294603">
    <w:abstractNumId w:val="14"/>
  </w:num>
  <w:num w:numId="8" w16cid:durableId="675957202">
    <w:abstractNumId w:val="5"/>
  </w:num>
  <w:num w:numId="9" w16cid:durableId="322122015">
    <w:abstractNumId w:val="17"/>
  </w:num>
  <w:num w:numId="10" w16cid:durableId="1682970098">
    <w:abstractNumId w:val="16"/>
  </w:num>
  <w:num w:numId="11" w16cid:durableId="236403107">
    <w:abstractNumId w:val="10"/>
  </w:num>
  <w:num w:numId="12" w16cid:durableId="2084835931">
    <w:abstractNumId w:val="0"/>
  </w:num>
  <w:num w:numId="13" w16cid:durableId="14721154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227542990">
    <w:abstractNumId w:val="7"/>
  </w:num>
  <w:num w:numId="15" w16cid:durableId="294020451">
    <w:abstractNumId w:val="3"/>
  </w:num>
  <w:num w:numId="16" w16cid:durableId="1728143361">
    <w:abstractNumId w:val="6"/>
  </w:num>
  <w:num w:numId="17" w16cid:durableId="2056927040">
    <w:abstractNumId w:val="1"/>
  </w:num>
  <w:num w:numId="18" w16cid:durableId="8091342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21"/>
    <w:rsid w:val="0000262F"/>
    <w:rsid w:val="00010D16"/>
    <w:rsid w:val="000218E5"/>
    <w:rsid w:val="0002505B"/>
    <w:rsid w:val="00037C92"/>
    <w:rsid w:val="00040174"/>
    <w:rsid w:val="00052447"/>
    <w:rsid w:val="00057600"/>
    <w:rsid w:val="000639CC"/>
    <w:rsid w:val="000640D1"/>
    <w:rsid w:val="000807B7"/>
    <w:rsid w:val="00083771"/>
    <w:rsid w:val="000A5581"/>
    <w:rsid w:val="000A72B9"/>
    <w:rsid w:val="000C66C7"/>
    <w:rsid w:val="000D04B4"/>
    <w:rsid w:val="000D7413"/>
    <w:rsid w:val="000E6809"/>
    <w:rsid w:val="000F1595"/>
    <w:rsid w:val="001004E5"/>
    <w:rsid w:val="00124655"/>
    <w:rsid w:val="00130FDC"/>
    <w:rsid w:val="001317E9"/>
    <w:rsid w:val="00151259"/>
    <w:rsid w:val="00157334"/>
    <w:rsid w:val="001727BA"/>
    <w:rsid w:val="001853B2"/>
    <w:rsid w:val="001950AD"/>
    <w:rsid w:val="001A0366"/>
    <w:rsid w:val="001C6F98"/>
    <w:rsid w:val="001C77FD"/>
    <w:rsid w:val="001D125C"/>
    <w:rsid w:val="001D2269"/>
    <w:rsid w:val="001E6150"/>
    <w:rsid w:val="001F0D50"/>
    <w:rsid w:val="001F37F4"/>
    <w:rsid w:val="001F5E2B"/>
    <w:rsid w:val="00202FE6"/>
    <w:rsid w:val="00215D93"/>
    <w:rsid w:val="00225C7C"/>
    <w:rsid w:val="0022668F"/>
    <w:rsid w:val="00227CBC"/>
    <w:rsid w:val="00245F64"/>
    <w:rsid w:val="00250876"/>
    <w:rsid w:val="002528FA"/>
    <w:rsid w:val="002566F7"/>
    <w:rsid w:val="00263C66"/>
    <w:rsid w:val="002908E7"/>
    <w:rsid w:val="00296997"/>
    <w:rsid w:val="002A1541"/>
    <w:rsid w:val="002D6D4B"/>
    <w:rsid w:val="002F7A74"/>
    <w:rsid w:val="00317420"/>
    <w:rsid w:val="0032291B"/>
    <w:rsid w:val="00323D28"/>
    <w:rsid w:val="00335C34"/>
    <w:rsid w:val="003412E6"/>
    <w:rsid w:val="00347AC6"/>
    <w:rsid w:val="00347CC6"/>
    <w:rsid w:val="003654C6"/>
    <w:rsid w:val="00365FFB"/>
    <w:rsid w:val="00366D3D"/>
    <w:rsid w:val="003829DE"/>
    <w:rsid w:val="003871B7"/>
    <w:rsid w:val="00395B25"/>
    <w:rsid w:val="00395E60"/>
    <w:rsid w:val="003A25E2"/>
    <w:rsid w:val="003A4914"/>
    <w:rsid w:val="003A75EA"/>
    <w:rsid w:val="003B090E"/>
    <w:rsid w:val="003D7AD3"/>
    <w:rsid w:val="003E73DC"/>
    <w:rsid w:val="003F086D"/>
    <w:rsid w:val="003F1F27"/>
    <w:rsid w:val="00403644"/>
    <w:rsid w:val="004063DB"/>
    <w:rsid w:val="004170B0"/>
    <w:rsid w:val="00417554"/>
    <w:rsid w:val="00422AA9"/>
    <w:rsid w:val="00445198"/>
    <w:rsid w:val="00445FB3"/>
    <w:rsid w:val="00461416"/>
    <w:rsid w:val="00462AE2"/>
    <w:rsid w:val="004711E6"/>
    <w:rsid w:val="00472F41"/>
    <w:rsid w:val="00476265"/>
    <w:rsid w:val="0048441F"/>
    <w:rsid w:val="0049229F"/>
    <w:rsid w:val="00497A35"/>
    <w:rsid w:val="00497CB6"/>
    <w:rsid w:val="004A5574"/>
    <w:rsid w:val="004B649D"/>
    <w:rsid w:val="004C3E52"/>
    <w:rsid w:val="004D7610"/>
    <w:rsid w:val="004D7F77"/>
    <w:rsid w:val="004E4175"/>
    <w:rsid w:val="004E6DE0"/>
    <w:rsid w:val="00544BB5"/>
    <w:rsid w:val="00546E2E"/>
    <w:rsid w:val="0055190C"/>
    <w:rsid w:val="00556B51"/>
    <w:rsid w:val="00563860"/>
    <w:rsid w:val="005664D7"/>
    <w:rsid w:val="00582ABE"/>
    <w:rsid w:val="005A020A"/>
    <w:rsid w:val="005C0E13"/>
    <w:rsid w:val="005C2A26"/>
    <w:rsid w:val="005D21E0"/>
    <w:rsid w:val="005D4B5F"/>
    <w:rsid w:val="005E4C43"/>
    <w:rsid w:val="005F562E"/>
    <w:rsid w:val="00607FCF"/>
    <w:rsid w:val="0061471E"/>
    <w:rsid w:val="00621940"/>
    <w:rsid w:val="006223BA"/>
    <w:rsid w:val="006334ED"/>
    <w:rsid w:val="00635DE4"/>
    <w:rsid w:val="00641682"/>
    <w:rsid w:val="00645D26"/>
    <w:rsid w:val="0064702D"/>
    <w:rsid w:val="00652053"/>
    <w:rsid w:val="00680043"/>
    <w:rsid w:val="00680686"/>
    <w:rsid w:val="006A4AAD"/>
    <w:rsid w:val="006A69CC"/>
    <w:rsid w:val="006C6FE1"/>
    <w:rsid w:val="006D176C"/>
    <w:rsid w:val="006E2E59"/>
    <w:rsid w:val="00702BF8"/>
    <w:rsid w:val="00703235"/>
    <w:rsid w:val="00707193"/>
    <w:rsid w:val="00712D64"/>
    <w:rsid w:val="00716E44"/>
    <w:rsid w:val="007312BB"/>
    <w:rsid w:val="007335A7"/>
    <w:rsid w:val="0073497C"/>
    <w:rsid w:val="00742670"/>
    <w:rsid w:val="00747BDE"/>
    <w:rsid w:val="00751259"/>
    <w:rsid w:val="00763219"/>
    <w:rsid w:val="007803FE"/>
    <w:rsid w:val="00794811"/>
    <w:rsid w:val="007A6184"/>
    <w:rsid w:val="007B123E"/>
    <w:rsid w:val="007C2FD9"/>
    <w:rsid w:val="007D07DC"/>
    <w:rsid w:val="007D1747"/>
    <w:rsid w:val="007E2763"/>
    <w:rsid w:val="007F07EB"/>
    <w:rsid w:val="007F0884"/>
    <w:rsid w:val="008051E4"/>
    <w:rsid w:val="008114F9"/>
    <w:rsid w:val="00813E16"/>
    <w:rsid w:val="008149AC"/>
    <w:rsid w:val="00822B76"/>
    <w:rsid w:val="00826B4D"/>
    <w:rsid w:val="00827389"/>
    <w:rsid w:val="008321A7"/>
    <w:rsid w:val="008341C8"/>
    <w:rsid w:val="00844454"/>
    <w:rsid w:val="00855AB4"/>
    <w:rsid w:val="00860BC8"/>
    <w:rsid w:val="00860C0F"/>
    <w:rsid w:val="00872C3B"/>
    <w:rsid w:val="00883E56"/>
    <w:rsid w:val="00884B1B"/>
    <w:rsid w:val="008B691B"/>
    <w:rsid w:val="008C112E"/>
    <w:rsid w:val="008C57E3"/>
    <w:rsid w:val="008C68A0"/>
    <w:rsid w:val="008D605D"/>
    <w:rsid w:val="008F42AF"/>
    <w:rsid w:val="0091501F"/>
    <w:rsid w:val="009177C7"/>
    <w:rsid w:val="00932908"/>
    <w:rsid w:val="00933D30"/>
    <w:rsid w:val="009567FB"/>
    <w:rsid w:val="00960167"/>
    <w:rsid w:val="00973821"/>
    <w:rsid w:val="00975F6D"/>
    <w:rsid w:val="00977CF6"/>
    <w:rsid w:val="0098523C"/>
    <w:rsid w:val="009864B2"/>
    <w:rsid w:val="009922AC"/>
    <w:rsid w:val="00994853"/>
    <w:rsid w:val="009B4446"/>
    <w:rsid w:val="009B7156"/>
    <w:rsid w:val="009C3953"/>
    <w:rsid w:val="009C64D9"/>
    <w:rsid w:val="009D3021"/>
    <w:rsid w:val="009E0F3B"/>
    <w:rsid w:val="009E495B"/>
    <w:rsid w:val="009F31A5"/>
    <w:rsid w:val="009F7C07"/>
    <w:rsid w:val="00A02568"/>
    <w:rsid w:val="00A0787C"/>
    <w:rsid w:val="00A117B4"/>
    <w:rsid w:val="00A13419"/>
    <w:rsid w:val="00A230D2"/>
    <w:rsid w:val="00A241D1"/>
    <w:rsid w:val="00A35472"/>
    <w:rsid w:val="00A43AA8"/>
    <w:rsid w:val="00A44EC9"/>
    <w:rsid w:val="00A464DC"/>
    <w:rsid w:val="00A514B3"/>
    <w:rsid w:val="00A53F06"/>
    <w:rsid w:val="00A62AEA"/>
    <w:rsid w:val="00A6354F"/>
    <w:rsid w:val="00A65181"/>
    <w:rsid w:val="00A7077B"/>
    <w:rsid w:val="00A74D91"/>
    <w:rsid w:val="00A7594C"/>
    <w:rsid w:val="00A85039"/>
    <w:rsid w:val="00A8789D"/>
    <w:rsid w:val="00A906EC"/>
    <w:rsid w:val="00A96BBA"/>
    <w:rsid w:val="00AD17E2"/>
    <w:rsid w:val="00AE2238"/>
    <w:rsid w:val="00AE349D"/>
    <w:rsid w:val="00AF3D8C"/>
    <w:rsid w:val="00AF45C1"/>
    <w:rsid w:val="00B03D7F"/>
    <w:rsid w:val="00B06A3F"/>
    <w:rsid w:val="00B0725D"/>
    <w:rsid w:val="00B22BF2"/>
    <w:rsid w:val="00B2625B"/>
    <w:rsid w:val="00B30933"/>
    <w:rsid w:val="00B4220A"/>
    <w:rsid w:val="00B43C2C"/>
    <w:rsid w:val="00B47619"/>
    <w:rsid w:val="00B813FD"/>
    <w:rsid w:val="00B91168"/>
    <w:rsid w:val="00B92A10"/>
    <w:rsid w:val="00B93469"/>
    <w:rsid w:val="00B9415F"/>
    <w:rsid w:val="00BA2A7B"/>
    <w:rsid w:val="00BD4C10"/>
    <w:rsid w:val="00BD7CCF"/>
    <w:rsid w:val="00C04717"/>
    <w:rsid w:val="00C06437"/>
    <w:rsid w:val="00C06870"/>
    <w:rsid w:val="00C07566"/>
    <w:rsid w:val="00C104FF"/>
    <w:rsid w:val="00C23AFD"/>
    <w:rsid w:val="00C274C0"/>
    <w:rsid w:val="00C36B32"/>
    <w:rsid w:val="00C46DF7"/>
    <w:rsid w:val="00C507CA"/>
    <w:rsid w:val="00C5639B"/>
    <w:rsid w:val="00C64A1B"/>
    <w:rsid w:val="00C7410C"/>
    <w:rsid w:val="00C8007A"/>
    <w:rsid w:val="00C8203A"/>
    <w:rsid w:val="00C837FF"/>
    <w:rsid w:val="00C9246D"/>
    <w:rsid w:val="00CA2AF4"/>
    <w:rsid w:val="00CB6C8F"/>
    <w:rsid w:val="00CC2C8C"/>
    <w:rsid w:val="00CD1B72"/>
    <w:rsid w:val="00CD3613"/>
    <w:rsid w:val="00CD62B7"/>
    <w:rsid w:val="00CE3C70"/>
    <w:rsid w:val="00CE4786"/>
    <w:rsid w:val="00CF1A2F"/>
    <w:rsid w:val="00CF22D1"/>
    <w:rsid w:val="00D17949"/>
    <w:rsid w:val="00D30289"/>
    <w:rsid w:val="00D32295"/>
    <w:rsid w:val="00D3554B"/>
    <w:rsid w:val="00D46946"/>
    <w:rsid w:val="00D50873"/>
    <w:rsid w:val="00D538E0"/>
    <w:rsid w:val="00D54C86"/>
    <w:rsid w:val="00D55BCA"/>
    <w:rsid w:val="00D56D1C"/>
    <w:rsid w:val="00D57395"/>
    <w:rsid w:val="00D66D2D"/>
    <w:rsid w:val="00D907B6"/>
    <w:rsid w:val="00D91BEF"/>
    <w:rsid w:val="00DA54DB"/>
    <w:rsid w:val="00DB2A50"/>
    <w:rsid w:val="00DB6E3F"/>
    <w:rsid w:val="00DC1087"/>
    <w:rsid w:val="00DC2953"/>
    <w:rsid w:val="00DC467A"/>
    <w:rsid w:val="00DE5BC7"/>
    <w:rsid w:val="00DF32FB"/>
    <w:rsid w:val="00E01891"/>
    <w:rsid w:val="00E03EE0"/>
    <w:rsid w:val="00E12B78"/>
    <w:rsid w:val="00E20B21"/>
    <w:rsid w:val="00E21049"/>
    <w:rsid w:val="00E246CE"/>
    <w:rsid w:val="00E36C3A"/>
    <w:rsid w:val="00E40C5A"/>
    <w:rsid w:val="00E41EF1"/>
    <w:rsid w:val="00E50273"/>
    <w:rsid w:val="00E543FD"/>
    <w:rsid w:val="00E57212"/>
    <w:rsid w:val="00E57D5C"/>
    <w:rsid w:val="00E72414"/>
    <w:rsid w:val="00E84CC4"/>
    <w:rsid w:val="00E910E0"/>
    <w:rsid w:val="00EA7D09"/>
    <w:rsid w:val="00EB3AEC"/>
    <w:rsid w:val="00ED06F7"/>
    <w:rsid w:val="00ED207E"/>
    <w:rsid w:val="00ED2A01"/>
    <w:rsid w:val="00ED6540"/>
    <w:rsid w:val="00ED76C8"/>
    <w:rsid w:val="00EE5A0F"/>
    <w:rsid w:val="00EF225D"/>
    <w:rsid w:val="00F24AB3"/>
    <w:rsid w:val="00F25549"/>
    <w:rsid w:val="00F320B4"/>
    <w:rsid w:val="00F33C8F"/>
    <w:rsid w:val="00F44236"/>
    <w:rsid w:val="00F51F8B"/>
    <w:rsid w:val="00F5710C"/>
    <w:rsid w:val="00F604CA"/>
    <w:rsid w:val="00F65AB6"/>
    <w:rsid w:val="00F70701"/>
    <w:rsid w:val="00F770FB"/>
    <w:rsid w:val="00F84558"/>
    <w:rsid w:val="00F86AAC"/>
    <w:rsid w:val="00F97AA2"/>
    <w:rsid w:val="00FA16E0"/>
    <w:rsid w:val="00FD4793"/>
    <w:rsid w:val="00FE17DA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41D80"/>
  <w15:docId w15:val="{188995E8-5701-487C-9B42-A5063C83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3821"/>
    <w:pPr>
      <w:spacing w:after="0" w:line="36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6354F"/>
    <w:pPr>
      <w:keepNext/>
      <w:keepLines/>
      <w:numPr>
        <w:numId w:val="12"/>
      </w:numPr>
      <w:spacing w:before="360" w:after="240"/>
      <w:jc w:val="both"/>
      <w:outlineLvl w:val="0"/>
    </w:pPr>
    <w:rPr>
      <w:rFonts w:ascii="Verdana" w:hAnsi="Verdana"/>
      <w:b/>
      <w:sz w:val="32"/>
    </w:rPr>
  </w:style>
  <w:style w:type="paragraph" w:styleId="berschrift2">
    <w:name w:val="heading 2"/>
    <w:basedOn w:val="berschrift1"/>
    <w:next w:val="Standard"/>
    <w:link w:val="berschrift2Zchn"/>
    <w:qFormat/>
    <w:rsid w:val="00A6354F"/>
    <w:pPr>
      <w:numPr>
        <w:ilvl w:val="1"/>
      </w:numPr>
      <w:spacing w:before="120"/>
      <w:outlineLvl w:val="1"/>
    </w:pPr>
    <w:rPr>
      <w:sz w:val="28"/>
    </w:rPr>
  </w:style>
  <w:style w:type="paragraph" w:styleId="berschrift3">
    <w:name w:val="heading 3"/>
    <w:basedOn w:val="berschrift2"/>
    <w:next w:val="Standard"/>
    <w:link w:val="berschrift3Zchn"/>
    <w:qFormat/>
    <w:rsid w:val="00A6354F"/>
    <w:pPr>
      <w:numPr>
        <w:ilvl w:val="2"/>
      </w:numPr>
      <w:outlineLvl w:val="2"/>
    </w:pPr>
    <w:rPr>
      <w:sz w:val="24"/>
    </w:rPr>
  </w:style>
  <w:style w:type="paragraph" w:styleId="berschrift4">
    <w:name w:val="heading 4"/>
    <w:basedOn w:val="Standard"/>
    <w:next w:val="Standardeinzug"/>
    <w:link w:val="berschrift4Zchn"/>
    <w:qFormat/>
    <w:rsid w:val="00A6354F"/>
    <w:pPr>
      <w:numPr>
        <w:ilvl w:val="3"/>
        <w:numId w:val="12"/>
      </w:numPr>
      <w:spacing w:after="120"/>
      <w:jc w:val="both"/>
      <w:outlineLvl w:val="3"/>
    </w:pPr>
    <w:rPr>
      <w:rFonts w:ascii="Verdana" w:hAnsi="Verdana"/>
    </w:rPr>
  </w:style>
  <w:style w:type="paragraph" w:styleId="berschrift5">
    <w:name w:val="heading 5"/>
    <w:basedOn w:val="Standard"/>
    <w:next w:val="Standardeinzug"/>
    <w:link w:val="berschrift5Zchn"/>
    <w:qFormat/>
    <w:rsid w:val="00A6354F"/>
    <w:pPr>
      <w:numPr>
        <w:ilvl w:val="4"/>
        <w:numId w:val="12"/>
      </w:numPr>
      <w:spacing w:after="120"/>
      <w:jc w:val="both"/>
      <w:outlineLvl w:val="4"/>
    </w:pPr>
    <w:rPr>
      <w:rFonts w:ascii="Verdana" w:hAnsi="Verdana"/>
      <w:b/>
    </w:rPr>
  </w:style>
  <w:style w:type="paragraph" w:styleId="berschrift6">
    <w:name w:val="heading 6"/>
    <w:basedOn w:val="Standard"/>
    <w:next w:val="Standardeinzug"/>
    <w:link w:val="berschrift6Zchn"/>
    <w:qFormat/>
    <w:rsid w:val="00A6354F"/>
    <w:pPr>
      <w:numPr>
        <w:ilvl w:val="5"/>
        <w:numId w:val="12"/>
      </w:numPr>
      <w:spacing w:after="120"/>
      <w:jc w:val="both"/>
      <w:outlineLvl w:val="5"/>
    </w:pPr>
    <w:rPr>
      <w:rFonts w:ascii="Verdana" w:hAnsi="Verdana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A6354F"/>
    <w:pPr>
      <w:numPr>
        <w:ilvl w:val="6"/>
        <w:numId w:val="12"/>
      </w:numPr>
      <w:spacing w:after="120"/>
      <w:jc w:val="both"/>
      <w:outlineLvl w:val="6"/>
    </w:pPr>
    <w:rPr>
      <w:rFonts w:ascii="Verdana" w:hAnsi="Verdana"/>
      <w:i/>
    </w:rPr>
  </w:style>
  <w:style w:type="paragraph" w:styleId="berschrift8">
    <w:name w:val="heading 8"/>
    <w:basedOn w:val="Standard"/>
    <w:next w:val="Standardeinzug"/>
    <w:link w:val="berschrift8Zchn"/>
    <w:qFormat/>
    <w:rsid w:val="00A6354F"/>
    <w:pPr>
      <w:numPr>
        <w:ilvl w:val="7"/>
        <w:numId w:val="12"/>
      </w:numPr>
      <w:spacing w:after="120"/>
      <w:jc w:val="both"/>
      <w:outlineLvl w:val="7"/>
    </w:pPr>
    <w:rPr>
      <w:rFonts w:ascii="Verdana" w:hAnsi="Verdana"/>
      <w:i/>
    </w:rPr>
  </w:style>
  <w:style w:type="paragraph" w:styleId="berschrift9">
    <w:name w:val="heading 9"/>
    <w:basedOn w:val="Standard"/>
    <w:next w:val="Standardeinzug"/>
    <w:link w:val="berschrift9Zchn"/>
    <w:qFormat/>
    <w:rsid w:val="00A6354F"/>
    <w:pPr>
      <w:numPr>
        <w:ilvl w:val="8"/>
        <w:numId w:val="12"/>
      </w:numPr>
      <w:spacing w:after="120"/>
      <w:jc w:val="both"/>
      <w:outlineLvl w:val="8"/>
    </w:pPr>
    <w:rPr>
      <w:rFonts w:ascii="Verdana" w:hAnsi="Verdana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7382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8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821"/>
    <w:rPr>
      <w:rFonts w:ascii="Tahoma" w:eastAsia="Times New Roman" w:hAnsi="Tahoma" w:cs="Tahoma"/>
      <w:sz w:val="16"/>
      <w:szCs w:val="16"/>
      <w:lang w:val="de-DE" w:eastAsia="de-DE"/>
    </w:rPr>
  </w:style>
  <w:style w:type="paragraph" w:styleId="KeinLeerraum">
    <w:name w:val="No Spacing"/>
    <w:uiPriority w:val="1"/>
    <w:qFormat/>
    <w:rsid w:val="00497CB6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263C6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2908E7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nhideWhenUsed/>
    <w:rsid w:val="0015733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157334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15733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7334"/>
    <w:rPr>
      <w:rFonts w:ascii="Arial" w:eastAsia="Times New Roman" w:hAnsi="Arial" w:cs="Times New Roman"/>
      <w:sz w:val="24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7D1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A6354F"/>
    <w:rPr>
      <w:rFonts w:ascii="Verdana" w:eastAsia="Times New Roman" w:hAnsi="Verdana" w:cs="Times New Roman"/>
      <w:b/>
      <w:sz w:val="32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A6354F"/>
    <w:rPr>
      <w:rFonts w:ascii="Verdana" w:eastAsia="Times New Roman" w:hAnsi="Verdana" w:cs="Times New Roman"/>
      <w:b/>
      <w:sz w:val="28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A6354F"/>
    <w:rPr>
      <w:rFonts w:ascii="Verdana" w:eastAsia="Times New Roman" w:hAnsi="Verdana" w:cs="Times New Roman"/>
      <w:b/>
      <w:sz w:val="24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6354F"/>
    <w:rPr>
      <w:rFonts w:ascii="Verdana" w:eastAsia="Times New Roman" w:hAnsi="Verdana" w:cs="Times New Roman"/>
      <w:sz w:val="24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A6354F"/>
    <w:rPr>
      <w:rFonts w:ascii="Verdana" w:eastAsia="Times New Roman" w:hAnsi="Verdana" w:cs="Times New Roman"/>
      <w:b/>
      <w:sz w:val="24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A6354F"/>
    <w:rPr>
      <w:rFonts w:ascii="Verdana" w:eastAsia="Times New Roman" w:hAnsi="Verdana" w:cs="Times New Roman"/>
      <w:sz w:val="24"/>
      <w:szCs w:val="20"/>
      <w:u w:val="single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A6354F"/>
    <w:rPr>
      <w:rFonts w:ascii="Verdana" w:eastAsia="Times New Roman" w:hAnsi="Verdana" w:cs="Times New Roman"/>
      <w:i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A6354F"/>
    <w:rPr>
      <w:rFonts w:ascii="Verdana" w:eastAsia="Times New Roman" w:hAnsi="Verdana" w:cs="Times New Roman"/>
      <w:i/>
      <w:sz w:val="24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A6354F"/>
    <w:rPr>
      <w:rFonts w:ascii="Verdana" w:eastAsia="Times New Roman" w:hAnsi="Verdana" w:cs="Times New Roman"/>
      <w:i/>
      <w:sz w:val="24"/>
      <w:szCs w:val="20"/>
      <w:lang w:val="de-DE" w:eastAsia="de-DE"/>
    </w:rPr>
  </w:style>
  <w:style w:type="paragraph" w:styleId="Standardeinzug">
    <w:name w:val="Normal Indent"/>
    <w:basedOn w:val="Standard"/>
    <w:uiPriority w:val="99"/>
    <w:semiHidden/>
    <w:unhideWhenUsed/>
    <w:rsid w:val="00A6354F"/>
    <w:pPr>
      <w:ind w:left="708"/>
    </w:pPr>
  </w:style>
  <w:style w:type="table" w:customStyle="1" w:styleId="Tabellenraster1">
    <w:name w:val="Tabellenraster1"/>
    <w:basedOn w:val="NormaleTabelle"/>
    <w:next w:val="Tabellenraster"/>
    <w:uiPriority w:val="59"/>
    <w:rsid w:val="00C07566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6C6FE1"/>
    <w:pPr>
      <w:spacing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elZchn">
    <w:name w:val="Titel Zchn"/>
    <w:basedOn w:val="Absatz-Standardschriftart"/>
    <w:link w:val="Titel"/>
    <w:rsid w:val="006C6FE1"/>
    <w:rPr>
      <w:rFonts w:ascii="Times New Roman" w:eastAsia="Times New Roman" w:hAnsi="Times New Roman" w:cs="Times New Roman"/>
      <w:b/>
      <w:bCs/>
      <w:sz w:val="28"/>
      <w:szCs w:val="24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7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8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8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3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9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s.stmichael@bildungsserver.com" TargetMode="External"/><Relationship Id="rId2" Type="http://schemas.openxmlformats.org/officeDocument/2006/relationships/hyperlink" Target="mailto:stmichael@bildungsserver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84DF1-65E9-407C-B941-1EB8BA2F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 Akademie der Wissenschaften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David Jandrisits</cp:lastModifiedBy>
  <cp:revision>19</cp:revision>
  <cp:lastPrinted>2025-01-07T07:29:00Z</cp:lastPrinted>
  <dcterms:created xsi:type="dcterms:W3CDTF">2021-01-13T12:42:00Z</dcterms:created>
  <dcterms:modified xsi:type="dcterms:W3CDTF">2026-01-09T08:19:00Z</dcterms:modified>
</cp:coreProperties>
</file>